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margin" w:tblpY="637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4A7BF1" w:rsidRPr="00181E2A" w14:paraId="5B280662" w14:textId="77777777" w:rsidTr="005F7C87">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038D349C" w14:textId="1DD2D8E6" w:rsidR="004A7BF1" w:rsidRPr="006D5439" w:rsidRDefault="004A7BF1" w:rsidP="005F7C87">
            <w:pPr>
              <w:spacing w:after="0"/>
              <w:jc w:val="center"/>
              <w:rPr>
                <w:rFonts w:eastAsia="Times New Roman" w:cs="Calibri"/>
                <w:b/>
                <w:color w:val="000000"/>
                <w:sz w:val="32"/>
                <w:szCs w:val="32"/>
                <w:lang w:eastAsia="cs-CZ"/>
              </w:rPr>
            </w:pPr>
            <w:bookmarkStart w:id="0" w:name="_GoBack"/>
            <w:bookmarkEnd w:id="0"/>
            <w:r>
              <w:rPr>
                <w:rFonts w:eastAsia="Times New Roman" w:cs="Calibri"/>
                <w:b/>
                <w:sz w:val="32"/>
                <w:szCs w:val="32"/>
                <w:lang w:eastAsia="cs-CZ"/>
              </w:rPr>
              <w:t xml:space="preserve">PROHLÁŠENÍ O STŘETU ZÁJMŮ A </w:t>
            </w:r>
            <w:commentRangeStart w:id="1"/>
            <w:r>
              <w:rPr>
                <w:rFonts w:eastAsia="Times New Roman" w:cs="Calibri"/>
                <w:b/>
                <w:sz w:val="32"/>
                <w:szCs w:val="32"/>
                <w:lang w:eastAsia="cs-CZ"/>
              </w:rPr>
              <w:t>MLČENLIVOSTI</w:t>
            </w:r>
            <w:commentRangeEnd w:id="1"/>
            <w:r>
              <w:rPr>
                <w:rStyle w:val="Odkaznakoment"/>
              </w:rPr>
              <w:commentReference w:id="1"/>
            </w:r>
          </w:p>
        </w:tc>
      </w:tr>
      <w:tr w:rsidR="004A7BF1" w:rsidRPr="00181E2A" w14:paraId="250707F0" w14:textId="77777777" w:rsidTr="005F7C87">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2989C2E8" w14:textId="77777777" w:rsidR="004A7BF1" w:rsidRPr="006D5439" w:rsidRDefault="004A7BF1" w:rsidP="005F7C87">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4A7BF1" w:rsidRPr="00181E2A" w14:paraId="27524069" w14:textId="77777777" w:rsidTr="005F7C87">
        <w:trPr>
          <w:trHeight w:val="284"/>
        </w:trPr>
        <w:tc>
          <w:tcPr>
            <w:tcW w:w="9855" w:type="dxa"/>
            <w:gridSpan w:val="8"/>
            <w:tcBorders>
              <w:top w:val="single" w:sz="6" w:space="0" w:color="auto"/>
              <w:left w:val="single" w:sz="12" w:space="0" w:color="auto"/>
              <w:bottom w:val="single" w:sz="12" w:space="0" w:color="auto"/>
              <w:right w:val="single" w:sz="12" w:space="0" w:color="auto"/>
            </w:tcBorders>
            <w:shd w:val="clear" w:color="auto" w:fill="auto"/>
            <w:vAlign w:val="center"/>
          </w:tcPr>
          <w:p w14:paraId="19C84ADF" w14:textId="77777777" w:rsidR="004A7BF1" w:rsidRDefault="004A7BF1" w:rsidP="005F7C87">
            <w:pPr>
              <w:spacing w:before="120"/>
              <w:jc w:val="center"/>
              <w:rPr>
                <w:rFonts w:eastAsia="Times New Roman" w:cs="Times New Roman"/>
                <w:b/>
                <w:sz w:val="28"/>
                <w:szCs w:val="28"/>
                <w:highlight w:val="yellow"/>
                <w:lang w:eastAsia="cs-CZ"/>
              </w:rPr>
            </w:pPr>
            <w:r>
              <w:rPr>
                <w:rFonts w:eastAsia="Times New Roman" w:cs="Times New Roman"/>
                <w:b/>
                <w:sz w:val="28"/>
                <w:szCs w:val="28"/>
                <w:highlight w:val="yellow"/>
                <w:lang w:eastAsia="cs-CZ"/>
              </w:rPr>
              <w:t xml:space="preserve">Výzva č. </w:t>
            </w:r>
            <w:r w:rsidRPr="002E61F1">
              <w:rPr>
                <w:rFonts w:eastAsia="Times New Roman" w:cs="Times New Roman"/>
                <w:b/>
                <w:sz w:val="28"/>
                <w:szCs w:val="28"/>
                <w:highlight w:val="yellow"/>
                <w:lang w:eastAsia="cs-CZ"/>
              </w:rPr>
              <w:t>…</w:t>
            </w:r>
          </w:p>
          <w:p w14:paraId="33ED07D5" w14:textId="77777777" w:rsidR="004A7BF1" w:rsidRPr="006D5439" w:rsidRDefault="004A7BF1" w:rsidP="005F7C87">
            <w:pPr>
              <w:spacing w:before="120"/>
              <w:jc w:val="center"/>
              <w:rPr>
                <w:rFonts w:eastAsia="Times New Roman" w:cs="Times New Roman"/>
                <w:b/>
                <w:sz w:val="28"/>
                <w:szCs w:val="28"/>
                <w:highlight w:val="red"/>
                <w:lang w:eastAsia="cs-CZ"/>
              </w:rPr>
            </w:pPr>
            <w:r w:rsidRPr="00A0637E">
              <w:rPr>
                <w:rFonts w:eastAsia="Times New Roman" w:cs="Times New Roman"/>
                <w:sz w:val="24"/>
                <w:szCs w:val="28"/>
                <w:lang w:eastAsia="cs-CZ"/>
              </w:rPr>
              <w:t xml:space="preserve">DYNAMICKÝ NÁKUPNÍ SYSTÉM NA </w:t>
            </w:r>
            <w:r w:rsidRPr="00A0637E">
              <w:rPr>
                <w:rFonts w:eastAsia="Times New Roman" w:cs="Times New Roman"/>
                <w:sz w:val="24"/>
                <w:szCs w:val="28"/>
                <w:highlight w:val="yellow"/>
                <w:lang w:eastAsia="cs-CZ"/>
              </w:rPr>
              <w:t>…….</w:t>
            </w:r>
          </w:p>
        </w:tc>
      </w:tr>
      <w:tr w:rsidR="004A7BF1" w:rsidRPr="00181E2A" w14:paraId="3086833A" w14:textId="77777777" w:rsidTr="005F7C87">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197DC14E" w14:textId="77777777" w:rsidR="004A7BF1" w:rsidRPr="00181E2A" w:rsidRDefault="004A7BF1" w:rsidP="005F7C87">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shd w:val="clear" w:color="auto" w:fill="auto"/>
            <w:vAlign w:val="center"/>
          </w:tcPr>
          <w:p w14:paraId="086D99EB" w14:textId="77777777" w:rsidR="004A7BF1" w:rsidRPr="00181E2A" w:rsidRDefault="004A7BF1" w:rsidP="005F7C87">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6FB671E8" w14:textId="77777777" w:rsidR="004A7BF1" w:rsidRPr="00181E2A" w:rsidRDefault="004A7BF1" w:rsidP="005F7C87">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shd w:val="clear" w:color="auto" w:fill="auto"/>
            <w:vAlign w:val="center"/>
          </w:tcPr>
          <w:p w14:paraId="453CD18F" w14:textId="77777777" w:rsidR="004A7BF1" w:rsidRPr="00181E2A" w:rsidRDefault="004A7BF1" w:rsidP="005F7C87">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49403397" w14:textId="77777777" w:rsidR="004A7BF1" w:rsidRPr="00181E2A" w:rsidRDefault="004A7BF1" w:rsidP="005F7C87">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shd w:val="clear" w:color="auto" w:fill="auto"/>
            <w:vAlign w:val="center"/>
          </w:tcPr>
          <w:p w14:paraId="3F07FD20" w14:textId="77777777" w:rsidR="004A7BF1" w:rsidRPr="00181E2A" w:rsidRDefault="004A7BF1" w:rsidP="005F7C87">
            <w:pPr>
              <w:spacing w:after="0"/>
              <w:jc w:val="center"/>
              <w:rPr>
                <w:rFonts w:eastAsia="Times New Roman" w:cs="Calibri"/>
                <w:lang w:eastAsia="cs-CZ"/>
              </w:rPr>
            </w:pPr>
            <w:r w:rsidRPr="00854A71">
              <w:rPr>
                <w:rFonts w:eastAsia="Times New Roman" w:cs="Calibri"/>
                <w:highlight w:val="yellow"/>
                <w:lang w:eastAsia="cs-CZ"/>
              </w:rPr>
              <w:t>…</w:t>
            </w:r>
          </w:p>
        </w:tc>
      </w:tr>
      <w:tr w:rsidR="004A7BF1" w:rsidRPr="00181E2A" w14:paraId="7978FD82" w14:textId="77777777" w:rsidTr="005F7C87">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3365104D" w14:textId="77777777" w:rsidR="004A7BF1" w:rsidRPr="00181E2A" w:rsidRDefault="004A7BF1" w:rsidP="005F7C87">
            <w:pPr>
              <w:spacing w:after="0"/>
              <w:rPr>
                <w:rFonts w:eastAsia="Times New Roman" w:cs="Calibri"/>
                <w:sz w:val="20"/>
                <w:lang w:eastAsia="cs-CZ"/>
              </w:rPr>
            </w:pPr>
            <w:r>
              <w:rPr>
                <w:rFonts w:eastAsia="Times New Roman" w:cs="Calibri"/>
                <w:sz w:val="20"/>
                <w:lang w:eastAsia="cs-CZ"/>
              </w:rPr>
              <w:t xml:space="preserve">ODKAZ - </w:t>
            </w:r>
            <w:commentRangeStart w:id="2"/>
            <w:r w:rsidRPr="00516C87">
              <w:rPr>
                <w:rFonts w:eastAsia="Times New Roman" w:cs="Calibri"/>
                <w:sz w:val="20"/>
                <w:highlight w:val="yellow"/>
                <w:lang w:eastAsia="cs-CZ"/>
              </w:rPr>
              <w:t>…</w:t>
            </w:r>
            <w:r w:rsidRPr="0038212F">
              <w:rPr>
                <w:rFonts w:eastAsia="Times New Roman" w:cs="Calibri"/>
                <w:sz w:val="20"/>
                <w:highlight w:val="yellow"/>
                <w:lang w:eastAsia="cs-CZ"/>
              </w:rPr>
              <w:t>…….</w:t>
            </w:r>
            <w:commentRangeEnd w:id="2"/>
            <w:r>
              <w:rPr>
                <w:rStyle w:val="Odkaznakoment"/>
                <w:rFonts w:ascii="Cambria" w:eastAsia="Cambria" w:hAnsi="Cambria" w:cs="Times New Roman"/>
              </w:rPr>
              <w:commentReference w:id="2"/>
            </w:r>
            <w:r>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472F37B5" w14:textId="77777777" w:rsidR="004A7BF1" w:rsidRPr="00181E2A" w:rsidRDefault="004A7BF1" w:rsidP="005F7C87">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4A7BF1" w:rsidRPr="00181E2A" w14:paraId="7664EA91" w14:textId="77777777" w:rsidTr="005F7C87">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31A24D81" w14:textId="77777777" w:rsidR="004A7BF1" w:rsidRPr="00181E2A" w:rsidRDefault="004A7BF1" w:rsidP="005F7C87">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3A840948" w14:textId="77777777" w:rsidR="004A7BF1" w:rsidRPr="00181E2A" w:rsidRDefault="004A7BF1" w:rsidP="005F7C87">
            <w:pPr>
              <w:spacing w:after="0"/>
              <w:rPr>
                <w:rFonts w:eastAsia="Times New Roman" w:cs="Times New Roman"/>
                <w:b/>
                <w:lang w:eastAsia="cs-CZ"/>
              </w:rPr>
            </w:pPr>
            <w:r w:rsidRPr="00854A71">
              <w:rPr>
                <w:rFonts w:eastAsia="Times New Roman" w:cs="Times New Roman"/>
                <w:b/>
                <w:highlight w:val="yellow"/>
                <w:lang w:eastAsia="cs-CZ"/>
              </w:rPr>
              <w:t>…</w:t>
            </w:r>
          </w:p>
        </w:tc>
      </w:tr>
      <w:tr w:rsidR="004A7BF1" w:rsidRPr="00181E2A" w14:paraId="23E4BA52" w14:textId="77777777" w:rsidTr="005F7C87">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1887AD98" w14:textId="77777777" w:rsidR="004A7BF1" w:rsidRPr="00181E2A" w:rsidRDefault="004A7BF1" w:rsidP="005F7C87">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1B6FDF" w14:textId="77777777" w:rsidR="004A7BF1" w:rsidRPr="00491767" w:rsidRDefault="004A7BF1" w:rsidP="005F7C87">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3F9F74B6" w14:textId="77777777" w:rsidR="004A7BF1" w:rsidRPr="00181E2A" w:rsidRDefault="004A7BF1" w:rsidP="005F7C87">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634D3485" w14:textId="77777777" w:rsidR="004A7BF1" w:rsidRPr="00491767" w:rsidRDefault="004A7BF1" w:rsidP="005F7C87">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4A7BF1" w:rsidRPr="00181E2A" w14:paraId="64730EB4" w14:textId="77777777" w:rsidTr="005F7C87">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18CC93C3" w14:textId="77777777" w:rsidR="004A7BF1" w:rsidRPr="00181E2A" w:rsidRDefault="004A7BF1" w:rsidP="005F7C87">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7B4D6D9D" w14:textId="77777777" w:rsidR="004A7BF1" w:rsidRPr="00491767" w:rsidRDefault="004A7BF1" w:rsidP="005F7C87">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4A7BF1" w:rsidRPr="00181E2A" w14:paraId="16689F3D" w14:textId="77777777" w:rsidTr="005F7C87">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2D07F42C" w14:textId="77777777" w:rsidR="004A7BF1" w:rsidRPr="00181E2A" w:rsidRDefault="004A7BF1" w:rsidP="005F7C87">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252EFB3A" w14:textId="77777777" w:rsidR="004A7BF1" w:rsidRPr="00491767" w:rsidRDefault="004A7BF1" w:rsidP="005F7C87">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4A7BF1" w:rsidRPr="00181E2A" w14:paraId="6599DBE4" w14:textId="77777777" w:rsidTr="005F7C87">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46B19F5B" w14:textId="77777777" w:rsidR="004A7BF1" w:rsidRPr="00181E2A" w:rsidRDefault="004A7BF1" w:rsidP="005F7C87">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shd w:val="clear" w:color="auto" w:fill="auto"/>
            <w:vAlign w:val="center"/>
          </w:tcPr>
          <w:p w14:paraId="273B48BE" w14:textId="77777777" w:rsidR="004A7BF1" w:rsidRPr="00B91F7E" w:rsidRDefault="004A7BF1" w:rsidP="005F7C87">
            <w:pPr>
              <w:spacing w:after="0"/>
              <w:jc w:val="center"/>
              <w:rPr>
                <w:rFonts w:eastAsia="Times New Roman" w:cs="Calibri"/>
                <w:highlight w:val="cyan"/>
                <w:lang w:eastAsia="cs-CZ"/>
              </w:rPr>
            </w:pPr>
            <w:r w:rsidRPr="00E71864">
              <w:rPr>
                <w:rFonts w:eastAsia="Times New Roman"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28625CF8" w14:textId="77777777" w:rsidR="004A7BF1" w:rsidRPr="00181E2A" w:rsidRDefault="004A7BF1" w:rsidP="005F7C87">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shd w:val="clear" w:color="auto" w:fill="auto"/>
            <w:vAlign w:val="center"/>
          </w:tcPr>
          <w:p w14:paraId="6095558E" w14:textId="77777777" w:rsidR="004A7BF1" w:rsidRPr="00181E2A" w:rsidRDefault="004A7BF1" w:rsidP="005F7C87">
            <w:pPr>
              <w:spacing w:after="0"/>
              <w:jc w:val="center"/>
              <w:rPr>
                <w:rFonts w:eastAsia="Times New Roman" w:cs="Calibri"/>
                <w:lang w:eastAsia="cs-CZ"/>
              </w:rPr>
            </w:pPr>
            <w:r w:rsidRPr="00AD36CB">
              <w:rPr>
                <w:rFonts w:eastAsia="Times New Roman" w:cs="Calibri"/>
                <w:lang w:eastAsia="cs-CZ"/>
              </w:rPr>
              <w:t>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5C002304" w14:textId="77777777" w:rsidR="004A7BF1" w:rsidRPr="00181E2A" w:rsidRDefault="004A7BF1" w:rsidP="005F7C87">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shd w:val="clear" w:color="auto" w:fill="auto"/>
            <w:vAlign w:val="center"/>
          </w:tcPr>
          <w:p w14:paraId="0C4C4904" w14:textId="77777777" w:rsidR="004A7BF1" w:rsidRPr="00B91F7E" w:rsidRDefault="004A7BF1" w:rsidP="005F7C87">
            <w:pPr>
              <w:spacing w:after="0"/>
              <w:jc w:val="center"/>
              <w:rPr>
                <w:rFonts w:eastAsia="Times New Roman" w:cs="Calibri"/>
                <w:highlight w:val="cyan"/>
                <w:lang w:eastAsia="cs-CZ"/>
              </w:rPr>
            </w:pPr>
            <w:r>
              <w:rPr>
                <w:rFonts w:eastAsia="Times New Roman" w:cs="Calibri"/>
                <w:lang w:eastAsia="cs-CZ"/>
              </w:rPr>
              <w:t>VZ v rámci DNS</w:t>
            </w:r>
          </w:p>
        </w:tc>
      </w:tr>
    </w:tbl>
    <w:p w14:paraId="6AC3817D" w14:textId="77777777" w:rsidR="005F7C87" w:rsidRDefault="005F7C87" w:rsidP="005F7C87">
      <w:pPr>
        <w:jc w:val="both"/>
        <w:rPr>
          <w:rStyle w:val="Odkaznakoment"/>
          <w:rFonts w:ascii="Cambria" w:eastAsia="Cambria" w:hAnsi="Cambria" w:cs="Times New Roman"/>
          <w:i/>
        </w:rPr>
      </w:pPr>
      <w:r>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694B813C" w14:textId="77777777" w:rsidR="005F7C87" w:rsidRDefault="005F7C87" w:rsidP="005F7C87">
      <w:pPr>
        <w:rPr>
          <w:rStyle w:val="Odkaznakoment"/>
          <w:rFonts w:ascii="Cambria" w:eastAsia="Cambria" w:hAnsi="Cambria" w:cs="Times New Roman"/>
          <w:i/>
        </w:rPr>
      </w:pPr>
      <w:r>
        <w:rPr>
          <w:rStyle w:val="Odkaznakoment"/>
          <w:rFonts w:ascii="Cambria" w:eastAsia="Cambria" w:hAnsi="Cambria" w:cs="Times New Roman"/>
          <w:i/>
        </w:rPr>
        <w:t>Tento dokument byl zpracován v souladu se zákonem č. 134/2016 Sb., o zadávání veřejných zakázek, ve znění platném a účinném ke dni 30. 9. 2025.</w:t>
      </w:r>
    </w:p>
    <w:p w14:paraId="10A9B90F" w14:textId="77777777" w:rsidR="005F7C87" w:rsidRDefault="005F7C87" w:rsidP="005F7C87">
      <w:pPr>
        <w:rPr>
          <w:rStyle w:val="Odkaznakoment"/>
          <w:rFonts w:ascii="Cambria" w:eastAsia="Cambria" w:hAnsi="Cambria" w:cs="Times New Roman"/>
          <w:i/>
        </w:rPr>
      </w:pPr>
      <w:r>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5A2D3B41" w14:textId="77777777" w:rsidR="005F7C87" w:rsidRDefault="005F7C87" w:rsidP="005F7C87">
      <w:pPr>
        <w:spacing w:before="240" w:after="120" w:line="240" w:lineRule="auto"/>
        <w:jc w:val="both"/>
        <w:rPr>
          <w:rStyle w:val="Odkaznakoment"/>
          <w:rFonts w:ascii="Cambria" w:eastAsia="Cambria" w:hAnsi="Cambria" w:cs="Times New Roman"/>
          <w:i/>
        </w:rPr>
      </w:pPr>
      <w:r>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4CFC5126" w14:textId="77777777" w:rsidR="005861E2" w:rsidRPr="00CC167F" w:rsidRDefault="005861E2" w:rsidP="005861E2">
      <w:pPr>
        <w:spacing w:after="120" w:line="240" w:lineRule="auto"/>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1F64BF0B" w14:textId="73CDF611" w:rsidR="004D5F8D" w:rsidRDefault="005861E2" w:rsidP="00104F41">
      <w:pPr>
        <w:spacing w:after="0" w:line="240" w:lineRule="auto"/>
        <w:jc w:val="both"/>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3F65EDC0" w14:textId="77777777" w:rsidR="00CF5EAC" w:rsidRPr="00CF5EAC" w:rsidRDefault="00CF5EAC" w:rsidP="00104F41">
      <w:pPr>
        <w:spacing w:after="0" w:line="240" w:lineRule="auto"/>
        <w:jc w:val="both"/>
        <w:rPr>
          <w:rFonts w:ascii="Cambria" w:eastAsia="Cambria" w:hAnsi="Cambria" w:cs="Times New Roman"/>
          <w:sz w:val="16"/>
          <w:szCs w:val="16"/>
        </w:rPr>
      </w:pPr>
    </w:p>
    <w:p w14:paraId="69DA9B34" w14:textId="1F116EAE" w:rsidR="003C20D8" w:rsidRPr="00B84EA3" w:rsidRDefault="003C20D8" w:rsidP="00104F41">
      <w:pPr>
        <w:spacing w:before="120" w:after="120" w:line="240" w:lineRule="auto"/>
        <w:jc w:val="both"/>
        <w:rPr>
          <w:rFonts w:eastAsia="Times New Roman" w:cstheme="minorHAnsi"/>
          <w:lang w:eastAsia="cs-CZ"/>
        </w:rPr>
      </w:pPr>
      <w:r w:rsidRPr="00B84EA3">
        <w:rPr>
          <w:rFonts w:eastAsia="Times New Roman" w:cstheme="minorHAnsi"/>
          <w:lang w:eastAsia="cs-CZ"/>
        </w:rPr>
        <w:t xml:space="preserve">Čestně prohlašuji, </w:t>
      </w:r>
      <w:r w:rsidR="004D5F8D">
        <w:rPr>
          <w:rFonts w:eastAsia="Times New Roman" w:cstheme="minorHAnsi"/>
          <w:lang w:eastAsia="cs-CZ"/>
        </w:rPr>
        <w:t xml:space="preserve">že </w:t>
      </w:r>
      <w:r w:rsidRPr="00B84EA3">
        <w:rPr>
          <w:rFonts w:eastAsia="Times New Roman" w:cstheme="minorHAnsi"/>
          <w:lang w:eastAsia="cs-CZ"/>
        </w:rPr>
        <w:t xml:space="preserve">nejsem ve střetu zájmů ve vztahu k výše uvedené </w:t>
      </w:r>
      <w:r w:rsidR="00C25346">
        <w:rPr>
          <w:rFonts w:eastAsia="Times New Roman" w:cstheme="minorHAnsi"/>
          <w:lang w:eastAsia="cs-CZ"/>
        </w:rPr>
        <w:t>veřejné zakázce</w:t>
      </w:r>
      <w:r w:rsidRPr="00B84EA3">
        <w:rPr>
          <w:rFonts w:eastAsia="Times New Roman" w:cstheme="minorHAnsi"/>
          <w:lang w:eastAsia="cs-CZ"/>
        </w:rPr>
        <w:t xml:space="preserve"> a budu zachovávat mlčenlivost o všech skutečnostech, o kterých se dozvím v souvislosti s touto </w:t>
      </w:r>
      <w:r w:rsidR="0063034B">
        <w:rPr>
          <w:rFonts w:eastAsia="Times New Roman" w:cstheme="minorHAnsi"/>
          <w:lang w:eastAsia="cs-CZ"/>
        </w:rPr>
        <w:t>veřejnou zakázkou</w:t>
      </w:r>
      <w:r w:rsidRPr="00B84EA3">
        <w:rPr>
          <w:rFonts w:eastAsia="Times New Roman" w:cstheme="minorHAnsi"/>
          <w:lang w:eastAsia="cs-CZ"/>
        </w:rPr>
        <w:t>.</w:t>
      </w:r>
    </w:p>
    <w:p w14:paraId="02811BD2" w14:textId="06FA91B9" w:rsidR="003C20D8" w:rsidRPr="00B84EA3" w:rsidRDefault="003C20D8" w:rsidP="003C20D8">
      <w:pPr>
        <w:spacing w:after="120" w:line="240" w:lineRule="auto"/>
        <w:jc w:val="both"/>
        <w:rPr>
          <w:rFonts w:eastAsia="Times New Roman" w:cstheme="minorHAnsi"/>
          <w:lang w:eastAsia="cs-CZ"/>
        </w:rPr>
      </w:pPr>
      <w:r w:rsidRPr="00B84EA3">
        <w:rPr>
          <w:rFonts w:eastAsia="Times New Roman" w:cstheme="minorHAnsi"/>
          <w:lang w:eastAsia="cs-CZ"/>
        </w:rPr>
        <w:t xml:space="preserve">Střetem zájmů se rozumí situace, kdy zájmy osob, které se podílejí na průběhu </w:t>
      </w:r>
      <w:r w:rsidR="0063034B">
        <w:rPr>
          <w:rFonts w:eastAsia="Times New Roman" w:cstheme="minorHAnsi"/>
          <w:lang w:eastAsia="cs-CZ"/>
        </w:rPr>
        <w:t>veřejné zakázky</w:t>
      </w:r>
      <w:r w:rsidRPr="00B84EA3">
        <w:rPr>
          <w:rFonts w:eastAsia="Times New Roman" w:cstheme="minorHAnsi"/>
          <w:lang w:eastAsia="cs-CZ"/>
        </w:rPr>
        <w:t xml:space="preserve"> nebo mají nebo by mohly mít vliv na</w:t>
      </w:r>
      <w:r w:rsidR="00CF5EAC">
        <w:rPr>
          <w:rFonts w:eastAsia="Times New Roman" w:cstheme="minorHAnsi"/>
          <w:lang w:eastAsia="cs-CZ"/>
        </w:rPr>
        <w:t xml:space="preserve"> </w:t>
      </w:r>
      <w:r w:rsidRPr="00B84EA3">
        <w:rPr>
          <w:rFonts w:eastAsia="Times New Roman" w:cstheme="minorHAnsi"/>
          <w:lang w:eastAsia="cs-CZ"/>
        </w:rPr>
        <w:t>výsledek, ohrožují jejich nestrannost nebo nezávislost v souvislosti s</w:t>
      </w:r>
      <w:r w:rsidR="0063034B">
        <w:rPr>
          <w:rFonts w:eastAsia="Times New Roman" w:cstheme="minorHAnsi"/>
          <w:lang w:eastAsia="cs-CZ"/>
        </w:rPr>
        <w:t> veřejnou zakázkou</w:t>
      </w:r>
      <w:r w:rsidRPr="00B84EA3">
        <w:rPr>
          <w:rFonts w:eastAsia="Times New Roman" w:cstheme="minorHAnsi"/>
          <w:lang w:eastAsia="cs-CZ"/>
        </w:rPr>
        <w:t xml:space="preserve">. Zájmem osob se rozumí zájem získat osobní výhodu nebo snížit majetkový nebo jiný prospěch </w:t>
      </w:r>
      <w:r w:rsidR="00104F41">
        <w:rPr>
          <w:rFonts w:eastAsia="Times New Roman" w:cstheme="minorHAnsi"/>
          <w:lang w:eastAsia="cs-CZ"/>
        </w:rPr>
        <w:t xml:space="preserve">centrálního </w:t>
      </w:r>
      <w:r w:rsidRPr="00B84EA3">
        <w:rPr>
          <w:rFonts w:eastAsia="Times New Roman" w:cstheme="minorHAnsi"/>
          <w:lang w:eastAsia="cs-CZ"/>
        </w:rPr>
        <w:t>zadavatele.</w:t>
      </w:r>
    </w:p>
    <w:p w14:paraId="2E14F96B" w14:textId="227B7D45" w:rsidR="003C20D8" w:rsidRPr="00B84EA3" w:rsidRDefault="003C20D8" w:rsidP="003C20D8">
      <w:pPr>
        <w:spacing w:after="120" w:line="240" w:lineRule="auto"/>
        <w:jc w:val="both"/>
        <w:rPr>
          <w:rFonts w:eastAsia="Times New Roman" w:cstheme="minorHAnsi"/>
          <w:lang w:eastAsia="cs-CZ"/>
        </w:rPr>
      </w:pPr>
      <w:r w:rsidRPr="00B84EA3">
        <w:rPr>
          <w:rFonts w:eastAsia="Times New Roman" w:cstheme="minorHAnsi"/>
          <w:lang w:eastAsia="cs-CZ"/>
        </w:rPr>
        <w:t xml:space="preserve">Pokud v průběhu </w:t>
      </w:r>
      <w:r w:rsidR="0063034B">
        <w:rPr>
          <w:rFonts w:eastAsia="Times New Roman" w:cstheme="minorHAnsi"/>
          <w:lang w:eastAsia="cs-CZ"/>
        </w:rPr>
        <w:t>veřejné zakázky</w:t>
      </w:r>
      <w:r w:rsidRPr="00B84EA3">
        <w:rPr>
          <w:rFonts w:eastAsia="Times New Roman" w:cstheme="minorHAnsi"/>
          <w:lang w:eastAsia="cs-CZ"/>
        </w:rPr>
        <w:t xml:space="preserve"> zjistím nebo vyjde najevo, že jsem ve střetu zájmů, neprodleně tuto skutečnost oznámím </w:t>
      </w:r>
      <w:r w:rsidR="00116784" w:rsidRPr="00B84EA3">
        <w:rPr>
          <w:rFonts w:eastAsia="Times New Roman" w:cstheme="minorHAnsi"/>
          <w:lang w:eastAsia="cs-CZ"/>
        </w:rPr>
        <w:t>centrálnímu</w:t>
      </w:r>
      <w:r w:rsidRPr="00B84EA3">
        <w:rPr>
          <w:rFonts w:eastAsia="Times New Roman" w:cstheme="minorHAnsi"/>
          <w:lang w:eastAsia="cs-CZ"/>
        </w:rPr>
        <w:t xml:space="preserve"> </w:t>
      </w:r>
      <w:r w:rsidR="001B7059">
        <w:rPr>
          <w:rFonts w:eastAsia="Times New Roman" w:cstheme="minorHAnsi"/>
          <w:lang w:eastAsia="cs-CZ"/>
        </w:rPr>
        <w:t xml:space="preserve">zadavateli </w:t>
      </w:r>
      <w:r w:rsidRPr="00B84EA3">
        <w:rPr>
          <w:rFonts w:eastAsia="Times New Roman" w:cstheme="minorHAnsi"/>
          <w:lang w:eastAsia="cs-CZ"/>
        </w:rPr>
        <w:t>a odstoupím z účasti.</w:t>
      </w:r>
    </w:p>
    <w:p w14:paraId="4B65C591" w14:textId="77777777" w:rsidR="00104F41" w:rsidRDefault="00104F41" w:rsidP="00104F41">
      <w:pPr>
        <w:spacing w:after="0" w:line="240" w:lineRule="auto"/>
        <w:rPr>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BE63F5" w:rsidRPr="00B756A3" w14:paraId="6A436212" w14:textId="77777777" w:rsidTr="00595871">
        <w:tc>
          <w:tcPr>
            <w:tcW w:w="3823" w:type="dxa"/>
          </w:tcPr>
          <w:p w14:paraId="2FEB2050" w14:textId="03C920AA" w:rsidR="00BE63F5" w:rsidRPr="00B756A3" w:rsidRDefault="00BE63F5" w:rsidP="00595871">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p>
        </w:tc>
      </w:tr>
      <w:tr w:rsidR="00BE63F5" w:rsidRPr="00B756A3" w14:paraId="0C7775A5" w14:textId="77777777" w:rsidTr="00322416">
        <w:trPr>
          <w:trHeight w:val="1006"/>
        </w:trPr>
        <w:tc>
          <w:tcPr>
            <w:tcW w:w="3823" w:type="dxa"/>
            <w:tcBorders>
              <w:bottom w:val="single" w:sz="4" w:space="0" w:color="auto"/>
            </w:tcBorders>
          </w:tcPr>
          <w:p w14:paraId="19F44431" w14:textId="77777777" w:rsidR="00BE63F5" w:rsidRDefault="00BE63F5" w:rsidP="00595871">
            <w:pPr>
              <w:spacing w:before="120"/>
              <w:jc w:val="both"/>
              <w:rPr>
                <w:rFonts w:ascii="Calibri" w:eastAsia="Times New Roman" w:hAnsi="Calibri" w:cs="Calibri"/>
                <w:szCs w:val="24"/>
                <w:lang w:eastAsia="cs-CZ"/>
              </w:rPr>
            </w:pPr>
          </w:p>
          <w:p w14:paraId="3616318B" w14:textId="77777777" w:rsidR="000B7AF7" w:rsidRPr="00B756A3" w:rsidRDefault="000B7AF7" w:rsidP="00595871">
            <w:pPr>
              <w:spacing w:before="120"/>
              <w:jc w:val="both"/>
              <w:rPr>
                <w:rFonts w:ascii="Calibri" w:eastAsia="Times New Roman" w:hAnsi="Calibri" w:cs="Calibri"/>
                <w:szCs w:val="24"/>
                <w:lang w:eastAsia="cs-CZ"/>
              </w:rPr>
            </w:pPr>
          </w:p>
        </w:tc>
      </w:tr>
      <w:tr w:rsidR="00BE63F5" w:rsidRPr="00B756A3" w14:paraId="4BF571B5" w14:textId="77777777" w:rsidTr="00595871">
        <w:trPr>
          <w:trHeight w:val="289"/>
        </w:trPr>
        <w:tc>
          <w:tcPr>
            <w:tcW w:w="3823" w:type="dxa"/>
            <w:tcBorders>
              <w:top w:val="single" w:sz="4" w:space="0" w:color="auto"/>
            </w:tcBorders>
          </w:tcPr>
          <w:p w14:paraId="5DE8EDBE" w14:textId="77777777" w:rsidR="00BE63F5" w:rsidRPr="00B756A3" w:rsidRDefault="00BE63F5" w:rsidP="00595871">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BE63F5" w:rsidRPr="00B756A3" w14:paraId="0E7FA9DE" w14:textId="77777777" w:rsidTr="00595871">
        <w:tc>
          <w:tcPr>
            <w:tcW w:w="3823" w:type="dxa"/>
          </w:tcPr>
          <w:p w14:paraId="221804DF" w14:textId="77777777" w:rsidR="00BE63F5" w:rsidRPr="00B756A3" w:rsidRDefault="00BE63F5" w:rsidP="00595871">
            <w:pPr>
              <w:tabs>
                <w:tab w:val="center" w:pos="1803"/>
              </w:tabs>
              <w:spacing w:before="120"/>
              <w:jc w:val="both"/>
              <w:rPr>
                <w:rFonts w:ascii="Calibri" w:eastAsia="Times New Roman" w:hAnsi="Calibri" w:cs="Calibri"/>
                <w:i/>
                <w:szCs w:val="24"/>
                <w:highlight w:val="yellow"/>
                <w:lang w:eastAsia="cs-CZ"/>
              </w:rPr>
            </w:pPr>
            <w:commentRangeStart w:id="3"/>
            <w:r w:rsidRPr="00B756A3">
              <w:rPr>
                <w:rFonts w:ascii="Calibri" w:eastAsia="Times New Roman" w:hAnsi="Calibri" w:cs="Calibri"/>
                <w:i/>
                <w:szCs w:val="24"/>
                <w:highlight w:val="yellow"/>
                <w:lang w:eastAsia="cs-CZ"/>
              </w:rPr>
              <w:t>Funkce</w:t>
            </w:r>
            <w:commentRangeEnd w:id="3"/>
            <w:r>
              <w:rPr>
                <w:rStyle w:val="Odkaznakoment"/>
                <w:rFonts w:ascii="Cambria" w:eastAsia="Cambria" w:hAnsi="Cambria" w:cs="Times New Roman"/>
              </w:rPr>
              <w:commentReference w:id="3"/>
            </w:r>
          </w:p>
        </w:tc>
      </w:tr>
      <w:tr w:rsidR="00BE63F5" w:rsidRPr="00B756A3" w14:paraId="0938E7E9" w14:textId="77777777" w:rsidTr="00595871">
        <w:tc>
          <w:tcPr>
            <w:tcW w:w="3823" w:type="dxa"/>
          </w:tcPr>
          <w:p w14:paraId="023426F7" w14:textId="77777777" w:rsidR="00BE63F5" w:rsidRDefault="00BE63F5" w:rsidP="00595871">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Organizace</w:t>
            </w:r>
          </w:p>
          <w:p w14:paraId="52A46EBB" w14:textId="363FB139" w:rsidR="0081541A" w:rsidRPr="00B756A3" w:rsidRDefault="0081541A" w:rsidP="00595871">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za centrálního zadavatele</w:t>
            </w:r>
          </w:p>
        </w:tc>
      </w:tr>
    </w:tbl>
    <w:p w14:paraId="002DFC55" w14:textId="59624511" w:rsidR="00104F41" w:rsidRPr="00104F41" w:rsidRDefault="00104F41" w:rsidP="00104F41">
      <w:pPr>
        <w:spacing w:before="120" w:after="0"/>
        <w:rPr>
          <w:color w:val="FF0000"/>
          <w:lang w:eastAsia="cs-CZ"/>
        </w:rPr>
      </w:pPr>
      <w:r>
        <w:rPr>
          <w:color w:val="FF0000"/>
          <w:lang w:eastAsia="cs-CZ"/>
        </w:rPr>
        <w:t xml:space="preserve">Varianta </w:t>
      </w:r>
      <w:commentRangeStart w:id="4"/>
      <w:r>
        <w:rPr>
          <w:color w:val="FF0000"/>
          <w:lang w:eastAsia="cs-CZ"/>
        </w:rPr>
        <w:t>2</w:t>
      </w:r>
      <w:commentRangeEnd w:id="4"/>
      <w:r w:rsidR="0046070C">
        <w:rPr>
          <w:rStyle w:val="Odkaznakoment"/>
        </w:rPr>
        <w:commentReference w:id="4"/>
      </w:r>
      <w:r>
        <w:rPr>
          <w:color w:val="FF0000"/>
          <w:lang w:eastAsia="cs-CZ"/>
        </w:rPr>
        <w:t>:</w:t>
      </w:r>
    </w:p>
    <w:p w14:paraId="55D75187" w14:textId="0AF0F3D3" w:rsidR="00820EE2" w:rsidRPr="00B84EA3" w:rsidRDefault="00820EE2" w:rsidP="00B84EA3">
      <w:pPr>
        <w:spacing w:after="0" w:line="240" w:lineRule="auto"/>
        <w:rPr>
          <w:rFonts w:eastAsia="Calibri" w:cstheme="minorHAnsi"/>
          <w:i/>
          <w:lang w:eastAsia="cs-CZ"/>
        </w:rPr>
      </w:pPr>
    </w:p>
    <w:tbl>
      <w:tblPr>
        <w:tblStyle w:val="Mkatabulky"/>
        <w:tblW w:w="0" w:type="auto"/>
        <w:tblLook w:val="04A0" w:firstRow="1" w:lastRow="0" w:firstColumn="1" w:lastColumn="0" w:noHBand="0" w:noVBand="1"/>
      </w:tblPr>
      <w:tblGrid>
        <w:gridCol w:w="525"/>
        <w:gridCol w:w="3298"/>
        <w:gridCol w:w="2069"/>
        <w:gridCol w:w="1523"/>
        <w:gridCol w:w="2075"/>
      </w:tblGrid>
      <w:tr w:rsidR="003C20D8" w:rsidRPr="00B84EA3" w14:paraId="5BD5BA8C" w14:textId="77777777" w:rsidTr="00B84EA3">
        <w:tc>
          <w:tcPr>
            <w:tcW w:w="525" w:type="dxa"/>
            <w:tcBorders>
              <w:bottom w:val="single" w:sz="4" w:space="0" w:color="auto"/>
            </w:tcBorders>
            <w:shd w:val="clear" w:color="auto" w:fill="BFBFBF" w:themeFill="background1" w:themeFillShade="BF"/>
            <w:vAlign w:val="center"/>
          </w:tcPr>
          <w:p w14:paraId="0178294C" w14:textId="77777777" w:rsidR="003C20D8" w:rsidRPr="00B84EA3" w:rsidRDefault="003C20D8" w:rsidP="003C20D8">
            <w:pPr>
              <w:rPr>
                <w:rFonts w:cstheme="minorHAnsi"/>
              </w:rPr>
            </w:pPr>
          </w:p>
        </w:tc>
        <w:tc>
          <w:tcPr>
            <w:tcW w:w="3298" w:type="dxa"/>
            <w:shd w:val="clear" w:color="auto" w:fill="BFBFBF" w:themeFill="background1" w:themeFillShade="BF"/>
            <w:vAlign w:val="center"/>
          </w:tcPr>
          <w:p w14:paraId="79D4FDE1" w14:textId="77777777" w:rsidR="003C20D8" w:rsidRPr="00B84EA3" w:rsidRDefault="003C20D8" w:rsidP="00B84EA3">
            <w:pPr>
              <w:jc w:val="center"/>
              <w:rPr>
                <w:rFonts w:cstheme="minorHAnsi"/>
                <w:b/>
              </w:rPr>
            </w:pPr>
            <w:r w:rsidRPr="00B84EA3">
              <w:rPr>
                <w:rFonts w:cstheme="minorHAnsi"/>
                <w:b/>
              </w:rPr>
              <w:t>Jméno, příjmení</w:t>
            </w:r>
          </w:p>
        </w:tc>
        <w:tc>
          <w:tcPr>
            <w:tcW w:w="2069" w:type="dxa"/>
            <w:shd w:val="clear" w:color="auto" w:fill="BFBFBF" w:themeFill="background1" w:themeFillShade="BF"/>
            <w:vAlign w:val="center"/>
          </w:tcPr>
          <w:p w14:paraId="7B1CA68F" w14:textId="77777777" w:rsidR="003C20D8" w:rsidRPr="00B84EA3" w:rsidRDefault="003C20D8" w:rsidP="003C20D8">
            <w:pPr>
              <w:rPr>
                <w:rFonts w:cstheme="minorHAnsi"/>
                <w:b/>
              </w:rPr>
            </w:pPr>
            <w:r w:rsidRPr="00B84EA3">
              <w:rPr>
                <w:rFonts w:cstheme="minorHAnsi"/>
                <w:b/>
              </w:rPr>
              <w:t>Funkce, organizace</w:t>
            </w:r>
          </w:p>
        </w:tc>
        <w:tc>
          <w:tcPr>
            <w:tcW w:w="1523" w:type="dxa"/>
            <w:shd w:val="clear" w:color="auto" w:fill="BFBFBF" w:themeFill="background1" w:themeFillShade="BF"/>
            <w:vAlign w:val="center"/>
          </w:tcPr>
          <w:p w14:paraId="152EB111" w14:textId="77777777" w:rsidR="003C20D8" w:rsidRPr="00B84EA3" w:rsidRDefault="003C20D8" w:rsidP="00BE7309">
            <w:pPr>
              <w:jc w:val="center"/>
              <w:rPr>
                <w:rFonts w:cstheme="minorHAnsi"/>
                <w:b/>
              </w:rPr>
            </w:pPr>
            <w:r w:rsidRPr="00B84EA3">
              <w:rPr>
                <w:rFonts w:cstheme="minorHAnsi"/>
                <w:b/>
              </w:rPr>
              <w:t>Datum podpisu</w:t>
            </w:r>
          </w:p>
        </w:tc>
        <w:tc>
          <w:tcPr>
            <w:tcW w:w="2075" w:type="dxa"/>
            <w:shd w:val="clear" w:color="auto" w:fill="BFBFBF" w:themeFill="background1" w:themeFillShade="BF"/>
            <w:vAlign w:val="center"/>
          </w:tcPr>
          <w:p w14:paraId="3B4B890E" w14:textId="77777777" w:rsidR="003C20D8" w:rsidRPr="00B84EA3" w:rsidRDefault="003C20D8" w:rsidP="00B84EA3">
            <w:pPr>
              <w:jc w:val="center"/>
              <w:rPr>
                <w:rFonts w:cstheme="minorHAnsi"/>
                <w:b/>
              </w:rPr>
            </w:pPr>
            <w:r w:rsidRPr="00B84EA3">
              <w:rPr>
                <w:rFonts w:cstheme="minorHAnsi"/>
                <w:b/>
              </w:rPr>
              <w:t>Podpis</w:t>
            </w:r>
          </w:p>
        </w:tc>
      </w:tr>
      <w:tr w:rsidR="003C20D8" w:rsidRPr="00B84EA3" w14:paraId="04DF0B29" w14:textId="77777777" w:rsidTr="00B84EA3">
        <w:tc>
          <w:tcPr>
            <w:tcW w:w="525" w:type="dxa"/>
            <w:shd w:val="clear" w:color="auto" w:fill="BFBFBF" w:themeFill="background1" w:themeFillShade="BF"/>
            <w:vAlign w:val="center"/>
          </w:tcPr>
          <w:p w14:paraId="31626C3F" w14:textId="77777777" w:rsidR="003C20D8" w:rsidRPr="00B84EA3" w:rsidRDefault="003C20D8" w:rsidP="003C20D8">
            <w:pPr>
              <w:jc w:val="center"/>
              <w:rPr>
                <w:rFonts w:cstheme="minorHAnsi"/>
              </w:rPr>
            </w:pPr>
            <w:r w:rsidRPr="00B84EA3">
              <w:rPr>
                <w:rFonts w:cstheme="minorHAnsi"/>
              </w:rPr>
              <w:t>1.</w:t>
            </w:r>
          </w:p>
        </w:tc>
        <w:tc>
          <w:tcPr>
            <w:tcW w:w="3298" w:type="dxa"/>
            <w:vAlign w:val="center"/>
          </w:tcPr>
          <w:p w14:paraId="40D0F253" w14:textId="77777777" w:rsidR="004D5F8D" w:rsidRPr="00B84EA3" w:rsidRDefault="004D5F8D" w:rsidP="00104F41">
            <w:pPr>
              <w:rPr>
                <w:rFonts w:cstheme="minorHAnsi"/>
              </w:rPr>
            </w:pPr>
          </w:p>
        </w:tc>
        <w:tc>
          <w:tcPr>
            <w:tcW w:w="2069" w:type="dxa"/>
            <w:vAlign w:val="center"/>
          </w:tcPr>
          <w:p w14:paraId="2AED441A" w14:textId="77777777" w:rsidR="003C20D8" w:rsidRPr="00B84EA3" w:rsidRDefault="003C20D8" w:rsidP="003C20D8">
            <w:pPr>
              <w:jc w:val="center"/>
              <w:rPr>
                <w:rFonts w:cstheme="minorHAnsi"/>
              </w:rPr>
            </w:pPr>
          </w:p>
        </w:tc>
        <w:tc>
          <w:tcPr>
            <w:tcW w:w="1523" w:type="dxa"/>
            <w:vAlign w:val="center"/>
          </w:tcPr>
          <w:p w14:paraId="6B5A6D23" w14:textId="77777777" w:rsidR="003C20D8" w:rsidRPr="00B84EA3" w:rsidRDefault="003C20D8" w:rsidP="003C20D8">
            <w:pPr>
              <w:jc w:val="center"/>
              <w:rPr>
                <w:rFonts w:cstheme="minorHAnsi"/>
              </w:rPr>
            </w:pPr>
          </w:p>
        </w:tc>
        <w:tc>
          <w:tcPr>
            <w:tcW w:w="2075" w:type="dxa"/>
            <w:vAlign w:val="center"/>
          </w:tcPr>
          <w:p w14:paraId="0719D3CD" w14:textId="77777777" w:rsidR="003C20D8" w:rsidRPr="00B84EA3" w:rsidRDefault="003C20D8" w:rsidP="003C20D8">
            <w:pPr>
              <w:jc w:val="center"/>
              <w:rPr>
                <w:rFonts w:cstheme="minorHAnsi"/>
              </w:rPr>
            </w:pPr>
          </w:p>
        </w:tc>
      </w:tr>
      <w:tr w:rsidR="003C20D8" w:rsidRPr="00B84EA3" w14:paraId="07249FEA" w14:textId="77777777" w:rsidTr="00B84EA3">
        <w:tc>
          <w:tcPr>
            <w:tcW w:w="525" w:type="dxa"/>
            <w:shd w:val="clear" w:color="auto" w:fill="BFBFBF" w:themeFill="background1" w:themeFillShade="BF"/>
            <w:vAlign w:val="center"/>
          </w:tcPr>
          <w:p w14:paraId="7BBBD365" w14:textId="77777777" w:rsidR="003C20D8" w:rsidRPr="00B84EA3" w:rsidRDefault="003C20D8" w:rsidP="003C20D8">
            <w:pPr>
              <w:jc w:val="center"/>
              <w:rPr>
                <w:rFonts w:cstheme="minorHAnsi"/>
              </w:rPr>
            </w:pPr>
            <w:r w:rsidRPr="00B84EA3">
              <w:rPr>
                <w:rFonts w:cstheme="minorHAnsi"/>
              </w:rPr>
              <w:t>2.</w:t>
            </w:r>
          </w:p>
        </w:tc>
        <w:tc>
          <w:tcPr>
            <w:tcW w:w="3298" w:type="dxa"/>
            <w:vAlign w:val="center"/>
          </w:tcPr>
          <w:p w14:paraId="609EDD55" w14:textId="77777777" w:rsidR="004D5F8D" w:rsidRPr="00B84EA3" w:rsidRDefault="004D5F8D" w:rsidP="00104F41">
            <w:pPr>
              <w:rPr>
                <w:rFonts w:cstheme="minorHAnsi"/>
              </w:rPr>
            </w:pPr>
          </w:p>
        </w:tc>
        <w:tc>
          <w:tcPr>
            <w:tcW w:w="2069" w:type="dxa"/>
            <w:vAlign w:val="center"/>
          </w:tcPr>
          <w:p w14:paraId="499DEDA8" w14:textId="77777777" w:rsidR="003C20D8" w:rsidRPr="00B84EA3" w:rsidRDefault="003C20D8" w:rsidP="003C20D8">
            <w:pPr>
              <w:jc w:val="center"/>
              <w:rPr>
                <w:rFonts w:cstheme="minorHAnsi"/>
              </w:rPr>
            </w:pPr>
          </w:p>
        </w:tc>
        <w:tc>
          <w:tcPr>
            <w:tcW w:w="1523" w:type="dxa"/>
            <w:vAlign w:val="center"/>
          </w:tcPr>
          <w:p w14:paraId="4AB30F76" w14:textId="77777777" w:rsidR="003C20D8" w:rsidRPr="00B84EA3" w:rsidRDefault="003C20D8" w:rsidP="003C20D8">
            <w:pPr>
              <w:jc w:val="center"/>
              <w:rPr>
                <w:rFonts w:cstheme="minorHAnsi"/>
              </w:rPr>
            </w:pPr>
          </w:p>
        </w:tc>
        <w:tc>
          <w:tcPr>
            <w:tcW w:w="2075" w:type="dxa"/>
            <w:vAlign w:val="center"/>
          </w:tcPr>
          <w:p w14:paraId="5264FC01" w14:textId="77777777" w:rsidR="003C20D8" w:rsidRPr="00B84EA3" w:rsidRDefault="003C20D8" w:rsidP="003C20D8">
            <w:pPr>
              <w:jc w:val="center"/>
              <w:rPr>
                <w:rFonts w:cstheme="minorHAnsi"/>
              </w:rPr>
            </w:pPr>
          </w:p>
        </w:tc>
      </w:tr>
      <w:tr w:rsidR="003C20D8" w:rsidRPr="00B84EA3" w14:paraId="42514052" w14:textId="77777777" w:rsidTr="00B84EA3">
        <w:tc>
          <w:tcPr>
            <w:tcW w:w="525" w:type="dxa"/>
            <w:shd w:val="clear" w:color="auto" w:fill="BFBFBF" w:themeFill="background1" w:themeFillShade="BF"/>
            <w:vAlign w:val="center"/>
          </w:tcPr>
          <w:p w14:paraId="2317768D" w14:textId="77777777" w:rsidR="003C20D8" w:rsidRPr="00B84EA3" w:rsidRDefault="003C20D8" w:rsidP="003C20D8">
            <w:pPr>
              <w:jc w:val="center"/>
              <w:rPr>
                <w:rFonts w:cstheme="minorHAnsi"/>
              </w:rPr>
            </w:pPr>
            <w:r w:rsidRPr="00B84EA3">
              <w:rPr>
                <w:rFonts w:cstheme="minorHAnsi"/>
              </w:rPr>
              <w:t>3.</w:t>
            </w:r>
          </w:p>
        </w:tc>
        <w:tc>
          <w:tcPr>
            <w:tcW w:w="3298" w:type="dxa"/>
            <w:vAlign w:val="center"/>
          </w:tcPr>
          <w:p w14:paraId="69AEFDF1" w14:textId="77777777" w:rsidR="004D5F8D" w:rsidRPr="00B84EA3" w:rsidRDefault="004D5F8D" w:rsidP="00104F41">
            <w:pPr>
              <w:rPr>
                <w:rFonts w:cstheme="minorHAnsi"/>
              </w:rPr>
            </w:pPr>
          </w:p>
        </w:tc>
        <w:tc>
          <w:tcPr>
            <w:tcW w:w="2069" w:type="dxa"/>
            <w:vAlign w:val="center"/>
          </w:tcPr>
          <w:p w14:paraId="7950F332" w14:textId="77777777" w:rsidR="003C20D8" w:rsidRPr="00B84EA3" w:rsidRDefault="003C20D8" w:rsidP="003C20D8">
            <w:pPr>
              <w:jc w:val="center"/>
              <w:rPr>
                <w:rFonts w:cstheme="minorHAnsi"/>
              </w:rPr>
            </w:pPr>
          </w:p>
        </w:tc>
        <w:tc>
          <w:tcPr>
            <w:tcW w:w="1523" w:type="dxa"/>
            <w:vAlign w:val="center"/>
          </w:tcPr>
          <w:p w14:paraId="318EAD8A" w14:textId="77777777" w:rsidR="003C20D8" w:rsidRPr="00B84EA3" w:rsidRDefault="003C20D8" w:rsidP="003C20D8">
            <w:pPr>
              <w:jc w:val="center"/>
              <w:rPr>
                <w:rFonts w:cstheme="minorHAnsi"/>
              </w:rPr>
            </w:pPr>
          </w:p>
        </w:tc>
        <w:tc>
          <w:tcPr>
            <w:tcW w:w="2075" w:type="dxa"/>
            <w:vAlign w:val="center"/>
          </w:tcPr>
          <w:p w14:paraId="49A46205" w14:textId="77777777" w:rsidR="003C20D8" w:rsidRPr="00B84EA3" w:rsidRDefault="003C20D8" w:rsidP="003C20D8">
            <w:pPr>
              <w:jc w:val="center"/>
              <w:rPr>
                <w:rFonts w:cstheme="minorHAnsi"/>
              </w:rPr>
            </w:pPr>
          </w:p>
        </w:tc>
      </w:tr>
      <w:tr w:rsidR="003C20D8" w:rsidRPr="00B84EA3" w14:paraId="262FBA79" w14:textId="77777777" w:rsidTr="00B84EA3">
        <w:tc>
          <w:tcPr>
            <w:tcW w:w="525" w:type="dxa"/>
            <w:shd w:val="clear" w:color="auto" w:fill="BFBFBF" w:themeFill="background1" w:themeFillShade="BF"/>
            <w:vAlign w:val="center"/>
          </w:tcPr>
          <w:p w14:paraId="421D4FD9" w14:textId="77777777" w:rsidR="003C20D8" w:rsidRPr="00B84EA3" w:rsidRDefault="003C20D8" w:rsidP="003C20D8">
            <w:pPr>
              <w:jc w:val="center"/>
              <w:rPr>
                <w:rFonts w:cstheme="minorHAnsi"/>
              </w:rPr>
            </w:pPr>
            <w:r w:rsidRPr="00B84EA3">
              <w:rPr>
                <w:rFonts w:cstheme="minorHAnsi"/>
              </w:rPr>
              <w:t>4.</w:t>
            </w:r>
          </w:p>
        </w:tc>
        <w:tc>
          <w:tcPr>
            <w:tcW w:w="3298" w:type="dxa"/>
            <w:vAlign w:val="center"/>
          </w:tcPr>
          <w:p w14:paraId="32F77026" w14:textId="77777777" w:rsidR="004D5F8D" w:rsidRPr="00B84EA3" w:rsidRDefault="004D5F8D" w:rsidP="00104F41">
            <w:pPr>
              <w:rPr>
                <w:rFonts w:cstheme="minorHAnsi"/>
              </w:rPr>
            </w:pPr>
          </w:p>
        </w:tc>
        <w:tc>
          <w:tcPr>
            <w:tcW w:w="2069" w:type="dxa"/>
            <w:vAlign w:val="center"/>
          </w:tcPr>
          <w:p w14:paraId="5996404A" w14:textId="77777777" w:rsidR="003C20D8" w:rsidRPr="00B84EA3" w:rsidRDefault="003C20D8" w:rsidP="003C20D8">
            <w:pPr>
              <w:jc w:val="center"/>
              <w:rPr>
                <w:rFonts w:cstheme="minorHAnsi"/>
              </w:rPr>
            </w:pPr>
          </w:p>
        </w:tc>
        <w:tc>
          <w:tcPr>
            <w:tcW w:w="1523" w:type="dxa"/>
            <w:vAlign w:val="center"/>
          </w:tcPr>
          <w:p w14:paraId="742D3298" w14:textId="77777777" w:rsidR="003C20D8" w:rsidRPr="00B84EA3" w:rsidRDefault="003C20D8" w:rsidP="003C20D8">
            <w:pPr>
              <w:jc w:val="center"/>
              <w:rPr>
                <w:rFonts w:cstheme="minorHAnsi"/>
              </w:rPr>
            </w:pPr>
          </w:p>
        </w:tc>
        <w:tc>
          <w:tcPr>
            <w:tcW w:w="2075" w:type="dxa"/>
            <w:vAlign w:val="center"/>
          </w:tcPr>
          <w:p w14:paraId="04FAD7A6" w14:textId="77777777" w:rsidR="003C20D8" w:rsidRPr="00B84EA3" w:rsidRDefault="003C20D8" w:rsidP="003C20D8">
            <w:pPr>
              <w:jc w:val="center"/>
              <w:rPr>
                <w:rFonts w:cstheme="minorHAnsi"/>
              </w:rPr>
            </w:pPr>
          </w:p>
        </w:tc>
      </w:tr>
    </w:tbl>
    <w:p w14:paraId="10116C28" w14:textId="77777777" w:rsidR="00260699" w:rsidRPr="00B84EA3" w:rsidRDefault="00260699">
      <w:pPr>
        <w:rPr>
          <w:rFonts w:cstheme="minorHAnsi"/>
        </w:rPr>
      </w:pPr>
    </w:p>
    <w:sectPr w:rsidR="00260699" w:rsidRPr="00B84EA3" w:rsidSect="0088650C">
      <w:headerReference w:type="default" r:id="rId9"/>
      <w:footerReference w:type="default" r:id="rId10"/>
      <w:pgSz w:w="11906" w:h="16838"/>
      <w:pgMar w:top="1673" w:right="991" w:bottom="1417" w:left="1134" w:header="283"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CNPK" w:date="2025-01-29T13:20:00Z" w:initials="CNPK">
    <w:p w14:paraId="3CD7BD1B" w14:textId="675E2B42" w:rsidR="004A7BF1" w:rsidRDefault="004A7BF1">
      <w:pPr>
        <w:pStyle w:val="Textkomente"/>
      </w:pPr>
      <w:r>
        <w:rPr>
          <w:rStyle w:val="Odkaznakoment"/>
        </w:rPr>
        <w:annotationRef/>
      </w:r>
      <w:r>
        <w:t>§ 44 ZZVZ – doporučuje se využít v případě účasti externího odborníka</w:t>
      </w:r>
    </w:p>
  </w:comment>
  <w:comment w:id="2" w:author="CNPK" w:date="2024-07-22T16:20:00Z" w:initials="CNPK">
    <w:p w14:paraId="3CBE1A33" w14:textId="77777777" w:rsidR="004A7BF1" w:rsidRDefault="004A7BF1" w:rsidP="004A7BF1">
      <w:pPr>
        <w:pStyle w:val="Textkomente"/>
      </w:pPr>
      <w:r>
        <w:rPr>
          <w:rStyle w:val="Odkaznakoment"/>
        </w:rPr>
        <w:annotationRef/>
      </w:r>
      <w:r w:rsidRPr="00023460">
        <w:t>Doplni</w:t>
      </w:r>
      <w:r>
        <w:t>t název elektronického nástroje</w:t>
      </w:r>
    </w:p>
  </w:comment>
  <w:comment w:id="3" w:author="CNPK" w:date="2024-07-22T16:48:00Z" w:initials="CNPK">
    <w:p w14:paraId="67257F4D" w14:textId="5B365BAC" w:rsidR="00BE63F5" w:rsidRDefault="00BE63F5" w:rsidP="00BE63F5">
      <w:pPr>
        <w:pStyle w:val="Textkomente"/>
      </w:pPr>
      <w:r>
        <w:rPr>
          <w:rStyle w:val="Odkaznakoment"/>
        </w:rPr>
        <w:annotationRef/>
      </w:r>
      <w:r>
        <w:t>Podepíše osoba podílející se n</w:t>
      </w:r>
      <w:r w:rsidR="00446B68">
        <w:t xml:space="preserve">a veřejné zakázce, typicky </w:t>
      </w:r>
      <w:r>
        <w:t>osoba pověřená ke kontrola a hodnocení nabídek</w:t>
      </w:r>
    </w:p>
  </w:comment>
  <w:comment w:id="4" w:author="CNPK" w:date="2024-07-15T12:31:00Z" w:initials="CNPK">
    <w:p w14:paraId="53ACF0FF" w14:textId="5E1523FF" w:rsidR="0046070C" w:rsidRDefault="0046070C">
      <w:pPr>
        <w:pStyle w:val="Textkomente"/>
      </w:pPr>
      <w:r>
        <w:rPr>
          <w:rStyle w:val="Odkaznakoment"/>
        </w:rPr>
        <w:annotationRef/>
      </w:r>
      <w:r w:rsidRPr="00973500">
        <w:rPr>
          <w:rFonts w:ascii="Cambria" w:hAnsi="Cambria"/>
        </w:rPr>
        <w:t>Lze využít tabulku, jestliže se osoby podepisují na jedno prohlášení.</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D7BD1B" w15:done="0"/>
  <w15:commentEx w15:paraId="3CBE1A33" w15:done="0"/>
  <w15:commentEx w15:paraId="67257F4D" w15:done="0"/>
  <w15:commentEx w15:paraId="53ACF0F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CD7BD1B" w16cid:durableId="3CD7BD1B"/>
  <w16cid:commentId w16cid:paraId="3CBE1A33" w16cid:durableId="3CBE1A33"/>
  <w16cid:commentId w16cid:paraId="67257F4D" w16cid:durableId="67257F4D"/>
  <w16cid:commentId w16cid:paraId="53ACF0FF" w16cid:durableId="53ACF0F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F456F8" w14:textId="77777777" w:rsidR="00D12FCA" w:rsidRDefault="00D12FCA" w:rsidP="00D12FCA">
      <w:pPr>
        <w:spacing w:after="0" w:line="240" w:lineRule="auto"/>
      </w:pPr>
      <w:r>
        <w:separator/>
      </w:r>
    </w:p>
  </w:endnote>
  <w:endnote w:type="continuationSeparator" w:id="0">
    <w:p w14:paraId="26D54C1F" w14:textId="77777777" w:rsidR="00D12FCA" w:rsidRDefault="00D12FCA" w:rsidP="00D12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8414783"/>
      <w:docPartObj>
        <w:docPartGallery w:val="Page Numbers (Bottom of Page)"/>
        <w:docPartUnique/>
      </w:docPartObj>
    </w:sdtPr>
    <w:sdtEndPr/>
    <w:sdtContent>
      <w:p w14:paraId="42692F8E" w14:textId="65EE3D0B" w:rsidR="004D5F8D" w:rsidRDefault="004D5F8D">
        <w:pPr>
          <w:pStyle w:val="Zpat"/>
          <w:jc w:val="center"/>
        </w:pPr>
        <w:r>
          <w:fldChar w:fldCharType="begin"/>
        </w:r>
        <w:r>
          <w:instrText>PAGE   \* MERGEFORMAT</w:instrText>
        </w:r>
        <w:r>
          <w:fldChar w:fldCharType="separate"/>
        </w:r>
        <w:r w:rsidR="005F7C87">
          <w:rPr>
            <w:noProof/>
          </w:rPr>
          <w:t>2</w:t>
        </w:r>
        <w:r>
          <w:fldChar w:fldCharType="end"/>
        </w:r>
      </w:p>
    </w:sdtContent>
  </w:sdt>
  <w:p w14:paraId="18F7C2BC" w14:textId="77777777" w:rsidR="004D5F8D" w:rsidRDefault="004D5F8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8873DA" w14:textId="77777777" w:rsidR="00D12FCA" w:rsidRDefault="00D12FCA" w:rsidP="00D12FCA">
      <w:pPr>
        <w:spacing w:after="0" w:line="240" w:lineRule="auto"/>
      </w:pPr>
      <w:r>
        <w:separator/>
      </w:r>
    </w:p>
  </w:footnote>
  <w:footnote w:type="continuationSeparator" w:id="0">
    <w:p w14:paraId="7E6FDACD" w14:textId="77777777" w:rsidR="00D12FCA" w:rsidRDefault="00D12FCA" w:rsidP="00D12F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E3F8A" w14:textId="50ABA770" w:rsidR="00D12FCA" w:rsidRDefault="003A3EFE" w:rsidP="0088650C">
    <w:pPr>
      <w:pStyle w:val="Zhlav"/>
      <w:tabs>
        <w:tab w:val="clear" w:pos="4536"/>
        <w:tab w:val="clear" w:pos="9072"/>
        <w:tab w:val="left" w:pos="6804"/>
      </w:tabs>
      <w:spacing w:before="840"/>
      <w:ind w:hanging="284"/>
    </w:pPr>
    <w:r w:rsidRPr="003A3EFE">
      <w:rPr>
        <w:noProof/>
        <w:lang w:eastAsia="cs-CZ"/>
      </w:rPr>
      <w:drawing>
        <wp:anchor distT="0" distB="0" distL="114300" distR="114300" simplePos="0" relativeHeight="251658240" behindDoc="1" locked="0" layoutInCell="1" allowOverlap="1" wp14:anchorId="6CDAE517" wp14:editId="6E3A7180">
          <wp:simplePos x="0" y="0"/>
          <wp:positionH relativeFrom="column">
            <wp:posOffset>-243840</wp:posOffset>
          </wp:positionH>
          <wp:positionV relativeFrom="paragraph">
            <wp:posOffset>-198755</wp:posOffset>
          </wp:positionV>
          <wp:extent cx="1905000" cy="1190625"/>
          <wp:effectExtent l="0" t="0" r="0" b="952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05000" cy="1190625"/>
                  </a:xfrm>
                  <a:prstGeom prst="rect">
                    <a:avLst/>
                  </a:prstGeom>
                </pic:spPr>
              </pic:pic>
            </a:graphicData>
          </a:graphic>
          <wp14:sizeRelH relativeFrom="page">
            <wp14:pctWidth>0</wp14:pctWidth>
          </wp14:sizeRelH>
          <wp14:sizeRelV relativeFrom="page">
            <wp14:pctHeight>0</wp14:pctHeight>
          </wp14:sizeRelV>
        </wp:anchor>
      </w:drawing>
    </w:r>
    <w:r w:rsidR="00B84EA3">
      <w:tab/>
    </w:r>
    <w:r w:rsidR="0088650C">
      <w:tab/>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FCA"/>
    <w:rsid w:val="000B7AF7"/>
    <w:rsid w:val="00104F41"/>
    <w:rsid w:val="001163FE"/>
    <w:rsid w:val="00116784"/>
    <w:rsid w:val="001B7059"/>
    <w:rsid w:val="00250399"/>
    <w:rsid w:val="00260699"/>
    <w:rsid w:val="00322416"/>
    <w:rsid w:val="003A3EFE"/>
    <w:rsid w:val="003C20D8"/>
    <w:rsid w:val="00446B68"/>
    <w:rsid w:val="0046070C"/>
    <w:rsid w:val="00484B1E"/>
    <w:rsid w:val="004A7BF1"/>
    <w:rsid w:val="004D5F8D"/>
    <w:rsid w:val="004E4F2B"/>
    <w:rsid w:val="005861E2"/>
    <w:rsid w:val="005F7C87"/>
    <w:rsid w:val="00616700"/>
    <w:rsid w:val="006202CF"/>
    <w:rsid w:val="0063034B"/>
    <w:rsid w:val="0069080C"/>
    <w:rsid w:val="006D46A5"/>
    <w:rsid w:val="007673D2"/>
    <w:rsid w:val="0081541A"/>
    <w:rsid w:val="00820EE2"/>
    <w:rsid w:val="00842F77"/>
    <w:rsid w:val="0088650C"/>
    <w:rsid w:val="008A7917"/>
    <w:rsid w:val="009C289A"/>
    <w:rsid w:val="00A37749"/>
    <w:rsid w:val="00B84EA3"/>
    <w:rsid w:val="00BE63F5"/>
    <w:rsid w:val="00BE7309"/>
    <w:rsid w:val="00C17387"/>
    <w:rsid w:val="00C25346"/>
    <w:rsid w:val="00C6176F"/>
    <w:rsid w:val="00CE2424"/>
    <w:rsid w:val="00CF5EAC"/>
    <w:rsid w:val="00D12FCA"/>
    <w:rsid w:val="00D660A8"/>
    <w:rsid w:val="00D77495"/>
    <w:rsid w:val="00E64698"/>
    <w:rsid w:val="00EA2E60"/>
    <w:rsid w:val="00F57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B32F8"/>
  <w15:chartTrackingRefBased/>
  <w15:docId w15:val="{FA61F3D0-B4E8-4060-A266-BF3547875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12FC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12FCA"/>
  </w:style>
  <w:style w:type="paragraph" w:styleId="Zpat">
    <w:name w:val="footer"/>
    <w:basedOn w:val="Normln"/>
    <w:link w:val="ZpatChar"/>
    <w:uiPriority w:val="99"/>
    <w:unhideWhenUsed/>
    <w:rsid w:val="00D12FCA"/>
    <w:pPr>
      <w:tabs>
        <w:tab w:val="center" w:pos="4536"/>
        <w:tab w:val="right" w:pos="9072"/>
      </w:tabs>
      <w:spacing w:after="0" w:line="240" w:lineRule="auto"/>
    </w:pPr>
  </w:style>
  <w:style w:type="character" w:customStyle="1" w:styleId="ZpatChar">
    <w:name w:val="Zápatí Char"/>
    <w:basedOn w:val="Standardnpsmoodstavce"/>
    <w:link w:val="Zpat"/>
    <w:uiPriority w:val="99"/>
    <w:rsid w:val="00D12FCA"/>
  </w:style>
  <w:style w:type="paragraph" w:styleId="Textbubliny">
    <w:name w:val="Balloon Text"/>
    <w:basedOn w:val="Normln"/>
    <w:link w:val="TextbublinyChar"/>
    <w:uiPriority w:val="99"/>
    <w:semiHidden/>
    <w:unhideWhenUsed/>
    <w:rsid w:val="00D660A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660A8"/>
    <w:rPr>
      <w:rFonts w:ascii="Segoe UI" w:hAnsi="Segoe UI" w:cs="Segoe UI"/>
      <w:sz w:val="18"/>
      <w:szCs w:val="18"/>
    </w:rPr>
  </w:style>
  <w:style w:type="paragraph" w:styleId="Textkomente">
    <w:name w:val="annotation text"/>
    <w:basedOn w:val="Normln"/>
    <w:link w:val="TextkomenteChar"/>
    <w:uiPriority w:val="99"/>
    <w:unhideWhenUsed/>
    <w:rsid w:val="003C20D8"/>
    <w:pPr>
      <w:spacing w:line="240" w:lineRule="auto"/>
    </w:pPr>
    <w:rPr>
      <w:sz w:val="20"/>
      <w:szCs w:val="20"/>
    </w:rPr>
  </w:style>
  <w:style w:type="character" w:customStyle="1" w:styleId="TextkomenteChar">
    <w:name w:val="Text komentáře Char"/>
    <w:basedOn w:val="Standardnpsmoodstavce"/>
    <w:link w:val="Textkomente"/>
    <w:uiPriority w:val="99"/>
    <w:rsid w:val="003C20D8"/>
    <w:rPr>
      <w:sz w:val="20"/>
      <w:szCs w:val="20"/>
    </w:rPr>
  </w:style>
  <w:style w:type="table" w:styleId="Mkatabulky">
    <w:name w:val="Table Grid"/>
    <w:basedOn w:val="Normlntabulka"/>
    <w:uiPriority w:val="39"/>
    <w:rsid w:val="003C20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unhideWhenUsed/>
    <w:rsid w:val="003C20D8"/>
    <w:rPr>
      <w:sz w:val="16"/>
      <w:szCs w:val="16"/>
    </w:rPr>
  </w:style>
  <w:style w:type="paragraph" w:styleId="Pedmtkomente">
    <w:name w:val="annotation subject"/>
    <w:basedOn w:val="Textkomente"/>
    <w:next w:val="Textkomente"/>
    <w:link w:val="PedmtkomenteChar"/>
    <w:uiPriority w:val="99"/>
    <w:semiHidden/>
    <w:unhideWhenUsed/>
    <w:rsid w:val="00842F77"/>
    <w:rPr>
      <w:b/>
      <w:bCs/>
    </w:rPr>
  </w:style>
  <w:style w:type="character" w:customStyle="1" w:styleId="PedmtkomenteChar">
    <w:name w:val="Předmět komentáře Char"/>
    <w:basedOn w:val="TextkomenteChar"/>
    <w:link w:val="Pedmtkomente"/>
    <w:uiPriority w:val="99"/>
    <w:semiHidden/>
    <w:rsid w:val="00842F7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234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D98E4F17-22EA-42B6-963B-12C1FB721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483</Words>
  <Characters>2853</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Kronďák</dc:creator>
  <cp:keywords/>
  <dc:description/>
  <cp:lastModifiedBy>CNPK</cp:lastModifiedBy>
  <cp:revision>32</cp:revision>
  <cp:lastPrinted>2020-03-06T10:00:00Z</cp:lastPrinted>
  <dcterms:created xsi:type="dcterms:W3CDTF">2021-04-26T07:19:00Z</dcterms:created>
  <dcterms:modified xsi:type="dcterms:W3CDTF">2025-09-23T09:25:00Z</dcterms:modified>
</cp:coreProperties>
</file>